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45C" w:rsidRDefault="00283534">
      <w:r>
        <w:t xml:space="preserve">Kázání: </w:t>
      </w:r>
      <w:proofErr w:type="spellStart"/>
      <w:r w:rsidR="00CC4F5B">
        <w:t>Ef</w:t>
      </w:r>
      <w:proofErr w:type="spellEnd"/>
      <w:r w:rsidR="00CC4F5B">
        <w:t xml:space="preserve"> 3;1-13</w:t>
      </w:r>
      <w:r>
        <w:t xml:space="preserve"> </w:t>
      </w:r>
    </w:p>
    <w:p w:rsidR="00CC4F5B" w:rsidRDefault="00CC4F5B"/>
    <w:p w:rsidR="00CC4F5B" w:rsidRDefault="00CC4F5B">
      <w:r>
        <w:t xml:space="preserve">Na začátku našeho zamyšlení vytáhnu něco z našeho rodinného alba. Jak víte, máme s Danielou dvě dcerky, </w:t>
      </w:r>
      <w:proofErr w:type="gramStart"/>
      <w:r>
        <w:t>7-letou</w:t>
      </w:r>
      <w:proofErr w:type="gramEnd"/>
      <w:r>
        <w:t xml:space="preserve"> Lindu a 4-letou Lucku. Když Lucince bylo asi 2,5 roku, tak ke mně přišla a říkala: „Tati, chceš říct tajemství?“ Že budou mít naše holky nějaká tajemství celkem očekávám, ale nečekal jsem, že už to bude v tak útlém věku a spíš jsem předpokládal, že je před rodi</w:t>
      </w:r>
      <w:r w:rsidR="00283534">
        <w:t>či</w:t>
      </w:r>
      <w:r>
        <w:t xml:space="preserve"> budou spíš tajit než prozrazovat. </w:t>
      </w:r>
    </w:p>
    <w:p w:rsidR="00CC4F5B" w:rsidRDefault="00CC4F5B">
      <w:r>
        <w:t>„No, co máš za tajemství, Lucinko?“, zeptal jsem se.</w:t>
      </w:r>
    </w:p>
    <w:p w:rsidR="00CC4F5B" w:rsidRDefault="00283534">
      <w:r>
        <w:t>Ona odpověděla: „</w:t>
      </w:r>
      <w:r w:rsidR="00CC4F5B">
        <w:t>Koťátka taky chod</w:t>
      </w:r>
      <w:r>
        <w:t>í</w:t>
      </w:r>
      <w:r w:rsidR="00CC4F5B">
        <w:t xml:space="preserve"> na záchod.</w:t>
      </w:r>
      <w:r>
        <w:t>“</w:t>
      </w:r>
    </w:p>
    <w:p w:rsidR="00CC4F5B" w:rsidRDefault="00CC4F5B">
      <w:r>
        <w:t xml:space="preserve">Poděkoval jsem ji za informaci a poznamenal jsem si tento příběh pro její svatební den. </w:t>
      </w:r>
    </w:p>
    <w:p w:rsidR="00CC4F5B" w:rsidRDefault="00CC4F5B"/>
    <w:p w:rsidR="009A11FB" w:rsidRDefault="00CC4F5B">
      <w:r>
        <w:t xml:space="preserve">Člověk má tajemství od útlého věku. Jiná tajemství má, když mu je pět. Jiná, když mu je 15. </w:t>
      </w:r>
      <w:proofErr w:type="gramStart"/>
      <w:r>
        <w:t>Jiná</w:t>
      </w:r>
      <w:proofErr w:type="gramEnd"/>
      <w:r>
        <w:t xml:space="preserve"> když mu je 25. Některá tajemství jsou povinná. Když jsem učil angličtinu licencované výrobně Pepsi v</w:t>
      </w:r>
      <w:r w:rsidR="009A11FB">
        <w:t xml:space="preserve"> Praze Hloubětíně, tak jsem se tam setkal s velkou ostražitostí a vážností, která lemovala obsah koncentrátu, ze kterého se Pepsi </w:t>
      </w:r>
      <w:proofErr w:type="spellStart"/>
      <w:r w:rsidR="009A11FB">
        <w:t>Cola</w:t>
      </w:r>
      <w:proofErr w:type="spellEnd"/>
      <w:r w:rsidR="009A11FB">
        <w:t xml:space="preserve"> vyrábí. </w:t>
      </w:r>
    </w:p>
    <w:p w:rsidR="009A11FB" w:rsidRDefault="009A11FB"/>
    <w:p w:rsidR="009A11FB" w:rsidRDefault="009A11FB">
      <w:r>
        <w:t>Zároveň jsme zvědaví ohledně tajemství. Kdyby se nám z BIS dostaly do ruky dokumenty s označením Přísně tajné, málo kdo z nás by odolal se do nich podívat. Ale pojďme v</w:t>
      </w:r>
      <w:r w:rsidR="00283534">
        <w:t>ý</w:t>
      </w:r>
      <w:r>
        <w:t>š. Jaké tajemství má asi Putin nebo Pentagon. Pojďme ještě v</w:t>
      </w:r>
      <w:r w:rsidR="00283534">
        <w:t>ý</w:t>
      </w:r>
      <w:r>
        <w:t xml:space="preserve">š. Jaké tajemství má samotný Bůh. </w:t>
      </w:r>
    </w:p>
    <w:p w:rsidR="009A11FB" w:rsidRDefault="009A11FB"/>
    <w:p w:rsidR="009A11FB" w:rsidRDefault="009A11FB">
      <w:r>
        <w:t xml:space="preserve">A přesně o tom je dnešní pasáž. Pojďme si ji přečíst. </w:t>
      </w:r>
    </w:p>
    <w:p w:rsidR="009A11FB" w:rsidRDefault="009A11FB"/>
    <w:p w:rsidR="009A11FB" w:rsidRPr="00200328" w:rsidRDefault="009A11FB">
      <w:pPr>
        <w:rPr>
          <w:b/>
          <w:bCs/>
        </w:rPr>
      </w:pPr>
      <w:r w:rsidRPr="00200328">
        <w:rPr>
          <w:b/>
          <w:bCs/>
        </w:rPr>
        <w:t xml:space="preserve">Četba </w:t>
      </w:r>
      <w:proofErr w:type="spellStart"/>
      <w:r w:rsidRPr="00200328">
        <w:rPr>
          <w:b/>
          <w:bCs/>
        </w:rPr>
        <w:t>Ef</w:t>
      </w:r>
      <w:proofErr w:type="spellEnd"/>
      <w:r w:rsidRPr="00200328">
        <w:rPr>
          <w:b/>
          <w:bCs/>
        </w:rPr>
        <w:t xml:space="preserve"> 3;1-13</w:t>
      </w:r>
    </w:p>
    <w:p w:rsidR="009A11FB" w:rsidRDefault="009A11FB"/>
    <w:p w:rsidR="009A11FB" w:rsidRDefault="009A7C5B">
      <w:r>
        <w:t xml:space="preserve">Kdo si libuje v číslech tak tady mám takovou malou pastvu. Poslouchejte. </w:t>
      </w:r>
      <w:r w:rsidR="009A11FB">
        <w:t xml:space="preserve">To slovo tajemství se vyskytuje v šesti kapitolách knihy Efezským 6x. Z toho 3x se vyskytuje v třetí kapitole. A všechny tři výskyty jsou v dnešním úryvku. </w:t>
      </w:r>
    </w:p>
    <w:p w:rsidR="009A7C5B" w:rsidRDefault="009A7C5B"/>
    <w:p w:rsidR="009A7C5B" w:rsidRDefault="009A7C5B">
      <w:r>
        <w:t xml:space="preserve">Takže na tajemství se zaměřím i v následujících otázkách, které mají za cíl nás provést touto pasáží a odnést si něco užitečného. </w:t>
      </w:r>
    </w:p>
    <w:p w:rsidR="009A7C5B" w:rsidRDefault="009A7C5B"/>
    <w:p w:rsidR="009A7C5B" w:rsidRPr="00200328" w:rsidRDefault="009A7C5B">
      <w:pPr>
        <w:rPr>
          <w:b/>
          <w:bCs/>
        </w:rPr>
      </w:pPr>
      <w:r w:rsidRPr="00200328">
        <w:rPr>
          <w:b/>
          <w:bCs/>
        </w:rPr>
        <w:t>Co je to tajemství? (1;9-10, 3;</w:t>
      </w:r>
      <w:r w:rsidR="005865EB" w:rsidRPr="00200328">
        <w:rPr>
          <w:b/>
          <w:bCs/>
        </w:rPr>
        <w:t>6</w:t>
      </w:r>
      <w:r w:rsidRPr="00200328">
        <w:rPr>
          <w:b/>
          <w:bCs/>
        </w:rPr>
        <w:t>)</w:t>
      </w:r>
    </w:p>
    <w:p w:rsidR="009A7C5B" w:rsidRDefault="009A7C5B"/>
    <w:p w:rsidR="009A7C5B" w:rsidRPr="00641E57" w:rsidRDefault="009A7C5B">
      <w:pPr>
        <w:rPr>
          <w:i/>
          <w:iCs/>
        </w:rPr>
      </w:pPr>
      <w:r w:rsidRPr="00641E57">
        <w:rPr>
          <w:i/>
          <w:iCs/>
        </w:rPr>
        <w:t>1</w:t>
      </w:r>
      <w:r w:rsidR="005865EB" w:rsidRPr="00641E57">
        <w:rPr>
          <w:i/>
          <w:iCs/>
        </w:rPr>
        <w:t>;9-10 „…podle svého plánu, až se naplní čas, přivede všechno na nebi i na zemi k jednotě v Kristu.“</w:t>
      </w:r>
    </w:p>
    <w:p w:rsidR="005865EB" w:rsidRDefault="005865EB" w:rsidP="005865EB">
      <w:pPr>
        <w:pStyle w:val="Odstavecseseznamem"/>
        <w:numPr>
          <w:ilvl w:val="0"/>
          <w:numId w:val="1"/>
        </w:numPr>
        <w:rPr>
          <w:i/>
          <w:iCs/>
        </w:rPr>
      </w:pPr>
      <w:r w:rsidRPr="00641E57">
        <w:rPr>
          <w:i/>
          <w:iCs/>
        </w:rPr>
        <w:t xml:space="preserve">Od zrodu Izraelského národa a vydání Mojžíšova zákona se mělo za to, že dobrý vztah Izraele se svým Bohem bude výkladní skříní živého Boha. Okolní národy mohou </w:t>
      </w:r>
      <w:proofErr w:type="gramStart"/>
      <w:r w:rsidRPr="00641E57">
        <w:rPr>
          <w:i/>
          <w:iCs/>
        </w:rPr>
        <w:t>nakouknout</w:t>
      </w:r>
      <w:proofErr w:type="gramEnd"/>
      <w:r w:rsidRPr="00641E57">
        <w:rPr>
          <w:i/>
          <w:iCs/>
        </w:rPr>
        <w:t xml:space="preserve"> a dokonce i přijít. A také se tak stalo a občas i cizí král pronesl, že Hospodin je skutečný a živý Bůh: Královna </w:t>
      </w:r>
      <w:proofErr w:type="spellStart"/>
      <w:r w:rsidRPr="00641E57">
        <w:rPr>
          <w:i/>
          <w:iCs/>
        </w:rPr>
        <w:t>Šíba</w:t>
      </w:r>
      <w:proofErr w:type="spellEnd"/>
      <w:r w:rsidRPr="00641E57">
        <w:rPr>
          <w:i/>
          <w:iCs/>
        </w:rPr>
        <w:t xml:space="preserve"> nebo Král </w:t>
      </w:r>
      <w:proofErr w:type="spellStart"/>
      <w:r w:rsidRPr="00641E57">
        <w:rPr>
          <w:i/>
          <w:iCs/>
        </w:rPr>
        <w:t>Nebukadnesar</w:t>
      </w:r>
      <w:proofErr w:type="spellEnd"/>
      <w:r w:rsidRPr="00641E57">
        <w:rPr>
          <w:i/>
          <w:iCs/>
        </w:rPr>
        <w:t xml:space="preserve"> (Dan 4). Ale tohle tajemství je o tom, že všichni králové všech říší, všichni lidé všech národů a jazyků se v jednotě pokloní Kristu. I na nebi i na zemi. (</w:t>
      </w:r>
      <w:proofErr w:type="spellStart"/>
      <w:r w:rsidRPr="00641E57">
        <w:rPr>
          <w:i/>
          <w:iCs/>
        </w:rPr>
        <w:t>Fil</w:t>
      </w:r>
      <w:proofErr w:type="spellEnd"/>
      <w:r w:rsidRPr="00641E57">
        <w:rPr>
          <w:i/>
          <w:iCs/>
        </w:rPr>
        <w:t xml:space="preserve"> 2;10-11). </w:t>
      </w:r>
    </w:p>
    <w:p w:rsidR="00641E57" w:rsidRPr="00641E57" w:rsidRDefault="00641E57" w:rsidP="005865EB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To je radikální výrok i proto, že lidé okolních národů se klaněli bohům a obětovali jim. Vezměte si jenom kolik bohů najdeme v řecké mytologii. </w:t>
      </w:r>
    </w:p>
    <w:p w:rsidR="005865EB" w:rsidRPr="00641E57" w:rsidRDefault="005865EB" w:rsidP="005865EB">
      <w:pPr>
        <w:rPr>
          <w:i/>
          <w:iCs/>
        </w:rPr>
      </w:pPr>
      <w:r w:rsidRPr="00641E57">
        <w:rPr>
          <w:i/>
          <w:iCs/>
        </w:rPr>
        <w:t>3;6 „…pohané jsou spoludědicové, část společného těla“ Skandální – pohané byli nazývání psy (něco jako my označíme nějakou sociální nebo etnickou skupinu – cigoši, černý</w:t>
      </w:r>
      <w:r w:rsidR="00200328" w:rsidRPr="00641E57">
        <w:rPr>
          <w:i/>
          <w:iCs/>
        </w:rPr>
        <w:t xml:space="preserve">, </w:t>
      </w:r>
      <w:proofErr w:type="spellStart"/>
      <w:r w:rsidR="00200328" w:rsidRPr="00641E57">
        <w:rPr>
          <w:i/>
          <w:iCs/>
        </w:rPr>
        <w:t>santusák</w:t>
      </w:r>
      <w:proofErr w:type="spellEnd"/>
      <w:r w:rsidR="00200328" w:rsidRPr="00641E57">
        <w:rPr>
          <w:i/>
          <w:iCs/>
        </w:rPr>
        <w:t>). Teď je prozrazeno Boží tajemství: Tihle psi jsou spoludědicové s židy. Část společného těla. A mají v Kristu Ježíši podíl na zaslíbeních evangelia.</w:t>
      </w:r>
    </w:p>
    <w:p w:rsidR="00200328" w:rsidRDefault="00200328" w:rsidP="005865EB"/>
    <w:p w:rsidR="00200328" w:rsidRPr="00200328" w:rsidRDefault="00200328" w:rsidP="005865EB">
      <w:pPr>
        <w:rPr>
          <w:b/>
          <w:bCs/>
        </w:rPr>
      </w:pPr>
      <w:r w:rsidRPr="00200328">
        <w:rPr>
          <w:b/>
          <w:bCs/>
        </w:rPr>
        <w:t>Co jsou to ty zaslíbení evangelia? (1;1-10)</w:t>
      </w:r>
    </w:p>
    <w:p w:rsidR="00200328" w:rsidRDefault="00200328" w:rsidP="005865EB"/>
    <w:p w:rsidR="00200328" w:rsidRDefault="00200328" w:rsidP="005865EB"/>
    <w:p w:rsidR="00200328" w:rsidRDefault="00283534" w:rsidP="005865E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2573739</wp:posOffset>
            </wp:positionH>
            <wp:positionV relativeFrom="margin">
              <wp:posOffset>889516</wp:posOffset>
            </wp:positionV>
            <wp:extent cx="3448841" cy="2301128"/>
            <wp:effectExtent l="0" t="0" r="5715" b="0"/>
            <wp:wrapSquare wrapText="bothSides"/>
            <wp:docPr id="1" name="Obrázek 1" descr="Obsah obrázku interiér, červená, balení dárků, barev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červená, balení dárků, barevné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841" cy="230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328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Milost (2,6,7,9)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Odpuštění hříchů (7)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Status bezhříšnosti (7)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Vykoupení v Kristu Ježíši – cenu Božího Syna (7)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Přijati za Syny (6)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 xml:space="preserve">Poznání tajemství (9) – teď na to </w:t>
      </w:r>
      <w:proofErr w:type="spellStart"/>
      <w:r w:rsidRPr="00641E57">
        <w:rPr>
          <w:i/>
          <w:iCs/>
        </w:rPr>
        <w:t>zoomujem</w:t>
      </w:r>
      <w:proofErr w:type="spellEnd"/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Dědictví v nebi (14)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 xml:space="preserve">Pečeť Ducha </w:t>
      </w:r>
      <w:proofErr w:type="spellStart"/>
      <w:r w:rsidRPr="00641E57">
        <w:rPr>
          <w:i/>
          <w:iCs/>
        </w:rPr>
        <w:t>Svatéhp</w:t>
      </w:r>
      <w:proofErr w:type="spellEnd"/>
      <w:r w:rsidRPr="00641E57">
        <w:rPr>
          <w:i/>
          <w:iCs/>
        </w:rPr>
        <w:t xml:space="preserve"> (13)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Nové poslání (11)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Vyvolení (10)</w:t>
      </w:r>
    </w:p>
    <w:p w:rsidR="00DF56DF" w:rsidRDefault="00DF56DF" w:rsidP="005865EB"/>
    <w:p w:rsidR="00DF56DF" w:rsidRPr="00641E57" w:rsidRDefault="00DF56DF" w:rsidP="005865EB">
      <w:pPr>
        <w:rPr>
          <w:b/>
          <w:bCs/>
        </w:rPr>
      </w:pPr>
      <w:r w:rsidRPr="00641E57">
        <w:rPr>
          <w:b/>
          <w:bCs/>
        </w:rPr>
        <w:t>Jak spolu souvisí 1;9-10 a 2;14-17?</w:t>
      </w:r>
    </w:p>
    <w:p w:rsidR="00DF56DF" w:rsidRDefault="00DF56DF" w:rsidP="005865EB"/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 xml:space="preserve">Je to znak naplňování toho, že všechno bude přivedeno k jednotě. </w:t>
      </w:r>
    </w:p>
    <w:p w:rsidR="00DF56DF" w:rsidRPr="00641E57" w:rsidRDefault="00DF56DF" w:rsidP="005865EB">
      <w:pPr>
        <w:rPr>
          <w:i/>
          <w:iCs/>
        </w:rPr>
      </w:pPr>
      <w:r w:rsidRPr="00641E57">
        <w:rPr>
          <w:i/>
          <w:iCs/>
        </w:rPr>
        <w:t>Ještě to úplně přivedeno není. Ještě nepřišel ten čas, kdy úplně všechno se pokloní Ježíši Kristu. Já znám pár lidí, kteří se mu ještě neklaní. Ale v </w:t>
      </w:r>
      <w:proofErr w:type="spellStart"/>
      <w:r w:rsidRPr="00641E57">
        <w:rPr>
          <w:i/>
          <w:iCs/>
        </w:rPr>
        <w:t>Efezu</w:t>
      </w:r>
      <w:proofErr w:type="spellEnd"/>
      <w:r w:rsidRPr="00641E57">
        <w:rPr>
          <w:i/>
          <w:iCs/>
        </w:rPr>
        <w:t xml:space="preserve"> a dalších částech malé A</w:t>
      </w:r>
      <w:r w:rsidR="00224DF4" w:rsidRPr="00641E57">
        <w:rPr>
          <w:i/>
          <w:iCs/>
        </w:rPr>
        <w:t>s</w:t>
      </w:r>
      <w:r w:rsidRPr="00641E57">
        <w:rPr>
          <w:i/>
          <w:iCs/>
        </w:rPr>
        <w:t xml:space="preserve">ie se děje nevídaný jev – židé </w:t>
      </w:r>
      <w:r w:rsidR="00224DF4" w:rsidRPr="00641E57">
        <w:rPr>
          <w:i/>
          <w:iCs/>
        </w:rPr>
        <w:t>a pohané tvoří jeden nový národ. Víc než národ. 3;6 říká „tělo“.</w:t>
      </w:r>
    </w:p>
    <w:p w:rsidR="00224DF4" w:rsidRDefault="00224DF4" w:rsidP="005865EB"/>
    <w:p w:rsidR="00224DF4" w:rsidRPr="00641E57" w:rsidRDefault="00224DF4" w:rsidP="005865EB">
      <w:pPr>
        <w:rPr>
          <w:b/>
          <w:bCs/>
        </w:rPr>
      </w:pPr>
      <w:r w:rsidRPr="00641E57">
        <w:rPr>
          <w:b/>
          <w:bCs/>
        </w:rPr>
        <w:t>Jaký vliv mohou mít momentální životní okolnosti apoštola Pavla na to, jak se asi křesťané v </w:t>
      </w:r>
      <w:proofErr w:type="spellStart"/>
      <w:r w:rsidRPr="00641E57">
        <w:rPr>
          <w:b/>
          <w:bCs/>
        </w:rPr>
        <w:t>Efezu</w:t>
      </w:r>
      <w:proofErr w:type="spellEnd"/>
      <w:r w:rsidRPr="00641E57">
        <w:rPr>
          <w:b/>
          <w:bCs/>
        </w:rPr>
        <w:t xml:space="preserve"> cítí? (3;1 a 13)</w:t>
      </w:r>
    </w:p>
    <w:p w:rsidR="00224DF4" w:rsidRDefault="00224DF4" w:rsidP="005865EB"/>
    <w:p w:rsidR="00224DF4" w:rsidRPr="00641E57" w:rsidRDefault="00224DF4" w:rsidP="005865EB">
      <w:pPr>
        <w:rPr>
          <w:b/>
          <w:bCs/>
        </w:rPr>
      </w:pPr>
      <w:r w:rsidRPr="00641E57">
        <w:rPr>
          <w:b/>
          <w:bCs/>
        </w:rPr>
        <w:t xml:space="preserve">Doplňující: Kde teď Apoštol Pavel je? </w:t>
      </w:r>
    </w:p>
    <w:p w:rsidR="00224DF4" w:rsidRDefault="00224DF4" w:rsidP="005865EB"/>
    <w:p w:rsidR="00224DF4" w:rsidRPr="00641E57" w:rsidRDefault="00224DF4" w:rsidP="005865EB">
      <w:pPr>
        <w:rPr>
          <w:i/>
          <w:iCs/>
        </w:rPr>
      </w:pPr>
      <w:r w:rsidRPr="00641E57">
        <w:rPr>
          <w:i/>
          <w:iCs/>
        </w:rPr>
        <w:t>Mohou si klást otázky – je to evangelium vlastně mocné? Je to evangelium vlastně pravdivé? Je to evangelium vlastně od Boha, když Bůh nechal Pavla uvěznit?</w:t>
      </w:r>
    </w:p>
    <w:p w:rsidR="00224DF4" w:rsidRDefault="00224DF4" w:rsidP="005865EB"/>
    <w:p w:rsidR="00224DF4" w:rsidRPr="00641E57" w:rsidRDefault="00224DF4" w:rsidP="005865EB">
      <w:pPr>
        <w:rPr>
          <w:b/>
          <w:bCs/>
        </w:rPr>
      </w:pPr>
      <w:r w:rsidRPr="00641E57">
        <w:rPr>
          <w:b/>
          <w:bCs/>
        </w:rPr>
        <w:t>Jak tyto pocity a obavy pomáhají rozpouštět některé věci, které už Pavel dosud napsal? (obecně 1;1-3;13)</w:t>
      </w:r>
    </w:p>
    <w:p w:rsidR="00224DF4" w:rsidRDefault="00224DF4" w:rsidP="005865EB"/>
    <w:p w:rsidR="00224DF4" w:rsidRPr="00641E57" w:rsidRDefault="00224DF4" w:rsidP="00224DF4">
      <w:pPr>
        <w:rPr>
          <w:b/>
          <w:bCs/>
        </w:rPr>
      </w:pPr>
      <w:r w:rsidRPr="00641E57">
        <w:rPr>
          <w:b/>
          <w:bCs/>
        </w:rPr>
        <w:t>Jak tyto pocity a obavy pomáhají rozpouštět některé věci, které už Pavel dosud napsal? (specificky 1;10 a 3;2)</w:t>
      </w:r>
    </w:p>
    <w:p w:rsidR="00224DF4" w:rsidRDefault="00224DF4" w:rsidP="00224DF4"/>
    <w:p w:rsidR="00224DF4" w:rsidRPr="00641E57" w:rsidRDefault="00224DF4" w:rsidP="00224DF4">
      <w:pPr>
        <w:rPr>
          <w:i/>
          <w:iCs/>
        </w:rPr>
      </w:pPr>
      <w:r w:rsidRPr="00641E57">
        <w:rPr>
          <w:i/>
          <w:iCs/>
        </w:rPr>
        <w:t xml:space="preserve">Vše jde podle plánu. Podle Božího plánu. Možná podle lidského plánu. Pavel musel být nepochybně zklamaný, když začal zjišťovat, že se nedostane podle svých plánů do </w:t>
      </w:r>
      <w:proofErr w:type="spellStart"/>
      <w:r w:rsidRPr="00641E57">
        <w:rPr>
          <w:i/>
          <w:iCs/>
        </w:rPr>
        <w:t>Hispanie</w:t>
      </w:r>
      <w:proofErr w:type="spellEnd"/>
      <w:r w:rsidRPr="00641E57">
        <w:rPr>
          <w:i/>
          <w:iCs/>
        </w:rPr>
        <w:t xml:space="preserve"> (Španělska), kde chtěl šířit zvěst o Kristu. Nicméně přizpůsobil své plány Božímu plánu a začal psát dopisy. Posiloval tamn</w:t>
      </w:r>
      <w:r w:rsidR="00CE0EF0">
        <w:rPr>
          <w:i/>
          <w:iCs/>
        </w:rPr>
        <w:t>í</w:t>
      </w:r>
      <w:r w:rsidRPr="00641E57">
        <w:rPr>
          <w:i/>
          <w:iCs/>
        </w:rPr>
        <w:t xml:space="preserve"> křesťany skrze </w:t>
      </w:r>
      <w:proofErr w:type="gramStart"/>
      <w:r w:rsidRPr="00641E57">
        <w:rPr>
          <w:i/>
          <w:iCs/>
        </w:rPr>
        <w:t>dopisy</w:t>
      </w:r>
      <w:proofErr w:type="gramEnd"/>
      <w:r w:rsidRPr="00641E57">
        <w:rPr>
          <w:i/>
          <w:iCs/>
        </w:rPr>
        <w:t xml:space="preserve"> a i díky tomu máme dneska tuto epištolu a můžeme ji studovat. Stejně tak Filipským, 1. a 2.Timoteovu. Tyto epištoly posílily tamní a další křesťany ve </w:t>
      </w:r>
      <w:proofErr w:type="gramStart"/>
      <w:r w:rsidRPr="00641E57">
        <w:rPr>
          <w:i/>
          <w:iCs/>
        </w:rPr>
        <w:t>víře</w:t>
      </w:r>
      <w:proofErr w:type="gramEnd"/>
      <w:r w:rsidRPr="00641E57">
        <w:rPr>
          <w:i/>
          <w:iCs/>
        </w:rPr>
        <w:t xml:space="preserve"> a i díky tomu se dostalo evangelium nejen do Španělska, ale mnohem dál a mnohem rychleji. </w:t>
      </w:r>
    </w:p>
    <w:p w:rsidR="00224DF4" w:rsidRDefault="00641E57" w:rsidP="00224DF4">
      <w:r>
        <w:t xml:space="preserve">Vše jde podle Božího plánu. </w:t>
      </w:r>
    </w:p>
    <w:p w:rsidR="00224DF4" w:rsidRDefault="00641E57" w:rsidP="00224DF4">
      <w:r>
        <w:lastRenderedPageBreak/>
        <w:t>Vraťme se ale k tajemství. Jaké fáze Apoštol Pavel absolvoval v souvislosti s tajemstvím?</w:t>
      </w:r>
      <w:r w:rsidR="00CE0EF0">
        <w:t xml:space="preserve"> Prozradím, že jsou tři a najdeme je v následujících verších: 1;9, 3;4, 3;8. </w:t>
      </w:r>
    </w:p>
    <w:p w:rsidR="00CE0EF0" w:rsidRDefault="00CE0EF0" w:rsidP="00224DF4"/>
    <w:p w:rsidR="00CE0EF0" w:rsidRDefault="00CE0EF0" w:rsidP="00224DF4">
      <w:r>
        <w:t>1;9 – Bůh mu ho (to tajemství) dal poznat</w:t>
      </w:r>
    </w:p>
    <w:p w:rsidR="00CE0EF0" w:rsidRDefault="00CE0EF0" w:rsidP="00224DF4">
      <w:r>
        <w:t>3;4 – Pavel mu porozuměl</w:t>
      </w:r>
      <w:r w:rsidR="00723184">
        <w:t xml:space="preserve"> (Ježíš se po prezentaci osmi podobenstvích ptá učedníků: „Pochopili jste to všechno?“</w:t>
      </w:r>
      <w:proofErr w:type="spellStart"/>
      <w:r w:rsidR="00723184">
        <w:t>Mt</w:t>
      </w:r>
      <w:proofErr w:type="spellEnd"/>
      <w:r w:rsidR="00723184">
        <w:t xml:space="preserve"> 13;51</w:t>
      </w:r>
    </w:p>
    <w:p w:rsidR="00CE0EF0" w:rsidRDefault="00CE0EF0" w:rsidP="00224DF4">
      <w:r>
        <w:t>3;8 – Pavel ho zvěstoval</w:t>
      </w:r>
    </w:p>
    <w:p w:rsidR="00CE0EF0" w:rsidRDefault="00CE0EF0" w:rsidP="00224DF4"/>
    <w:p w:rsidR="00CE0EF0" w:rsidRPr="002B2D3D" w:rsidRDefault="00CE0EF0" w:rsidP="00224DF4">
      <w:pPr>
        <w:rPr>
          <w:b/>
          <w:bCs/>
        </w:rPr>
      </w:pPr>
      <w:r w:rsidRPr="002B2D3D">
        <w:rPr>
          <w:b/>
          <w:bCs/>
        </w:rPr>
        <w:t>Diskuze v malých skupinkách:</w:t>
      </w:r>
    </w:p>
    <w:p w:rsidR="00CE0EF0" w:rsidRDefault="00CE0EF0" w:rsidP="00224DF4">
      <w:r>
        <w:t>1)Co by to znamenalo pro Pavlovo porozumění a zvěstování, kdyby tajemství Pavlovi nedal Bůh poznat?</w:t>
      </w:r>
    </w:p>
    <w:p w:rsidR="00CE0EF0" w:rsidRDefault="00CE0EF0" w:rsidP="00224DF4">
      <w:r>
        <w:t>2)Co by to znamenalo, kdyby mu ho Bůh dal poznat, ale on mu neporozuměl, ale zvěstoval.</w:t>
      </w:r>
    </w:p>
    <w:p w:rsidR="00CE0EF0" w:rsidRDefault="00CE0EF0" w:rsidP="00224DF4">
      <w:r>
        <w:t>3)Co by to znamenalo, kdyby mu ho Bůh dal poznat, Pavel mu porozuměl, ale nezvěstoval.</w:t>
      </w:r>
    </w:p>
    <w:p w:rsidR="00CE0EF0" w:rsidRDefault="00CE0EF0" w:rsidP="00224DF4"/>
    <w:p w:rsidR="004672A4" w:rsidRDefault="004672A4" w:rsidP="00224DF4">
      <w:r>
        <w:t>Ad</w:t>
      </w:r>
      <w:proofErr w:type="gramStart"/>
      <w:r>
        <w:t>1)Nebylo</w:t>
      </w:r>
      <w:proofErr w:type="gramEnd"/>
      <w:r>
        <w:t xml:space="preserve"> by to Boží poselství – záchrana na základě skutků, žádná záchrana není pro nikoho, všichni jsme bozi</w:t>
      </w:r>
    </w:p>
    <w:p w:rsidR="004672A4" w:rsidRDefault="004672A4" w:rsidP="00224DF4">
      <w:r>
        <w:t>Ad</w:t>
      </w:r>
      <w:proofErr w:type="gramStart"/>
      <w:r>
        <w:t>2)důsledek</w:t>
      </w:r>
      <w:proofErr w:type="gramEnd"/>
      <w:r>
        <w:t xml:space="preserve"> jako Ad1 s tím, že by tam byl velký prostor pro pýchu</w:t>
      </w:r>
    </w:p>
    <w:p w:rsidR="004672A4" w:rsidRDefault="004672A4" w:rsidP="00224DF4">
      <w:r>
        <w:t>Ad3)tak by to spíš vypadalo, že tomu neporozuměl</w:t>
      </w:r>
    </w:p>
    <w:p w:rsidR="004672A4" w:rsidRDefault="004672A4" w:rsidP="00224DF4"/>
    <w:p w:rsidR="004672A4" w:rsidRDefault="004672A4" w:rsidP="00224DF4"/>
    <w:p w:rsidR="00CE0EF0" w:rsidRDefault="00CE0EF0" w:rsidP="00224DF4">
      <w:r>
        <w:t>Co to znamená pro nás?</w:t>
      </w:r>
    </w:p>
    <w:p w:rsidR="00CE0EF0" w:rsidRDefault="00CE0EF0" w:rsidP="00224DF4"/>
    <w:p w:rsidR="000602F6" w:rsidRDefault="00CE0EF0" w:rsidP="00224DF4">
      <w:r>
        <w:t>1)Děkujme</w:t>
      </w:r>
      <w:r w:rsidR="000602F6">
        <w:t xml:space="preserve"> Bohu a chvalme ho za to, že smíme být příjemci všeho toho požehnání. Že nemáme před Bohem status psů, ale rovnocenných členů rodiny. Dokonce jsme součástí jednoho těla spolu s židy. </w:t>
      </w:r>
    </w:p>
    <w:p w:rsidR="00CE0EF0" w:rsidRDefault="000602F6" w:rsidP="00224DF4">
      <w:r>
        <w:t>2)</w:t>
      </w:r>
      <w:r w:rsidR="00CE0EF0">
        <w:t>V jaké fázi pokulháváme?</w:t>
      </w:r>
    </w:p>
    <w:p w:rsidR="000602F6" w:rsidRDefault="000602F6" w:rsidP="00224DF4"/>
    <w:p w:rsidR="00CE0EF0" w:rsidRDefault="00CE0EF0" w:rsidP="00224DF4"/>
    <w:p w:rsidR="00CE0EF0" w:rsidRDefault="00CE0EF0" w:rsidP="00224DF4"/>
    <w:p w:rsidR="00CE0EF0" w:rsidRDefault="00CE0EF0" w:rsidP="00224DF4"/>
    <w:p w:rsidR="00CE0EF0" w:rsidRDefault="00CE0EF0" w:rsidP="00224DF4"/>
    <w:p w:rsidR="00CE0EF0" w:rsidRDefault="00CE0EF0" w:rsidP="00224DF4"/>
    <w:p w:rsidR="00224DF4" w:rsidRDefault="00224DF4" w:rsidP="005865EB"/>
    <w:p w:rsidR="00224DF4" w:rsidRDefault="00224DF4" w:rsidP="005865EB"/>
    <w:p w:rsidR="00224DF4" w:rsidRDefault="00224DF4" w:rsidP="005865EB"/>
    <w:p w:rsidR="00224DF4" w:rsidRDefault="00224DF4" w:rsidP="005865EB"/>
    <w:p w:rsidR="00224DF4" w:rsidRDefault="00224DF4" w:rsidP="005865EB"/>
    <w:p w:rsidR="00200328" w:rsidRDefault="00200328" w:rsidP="005865EB"/>
    <w:p w:rsidR="00CC4F5B" w:rsidRDefault="00CC4F5B"/>
    <w:sectPr w:rsidR="00CC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75C46"/>
    <w:multiLevelType w:val="hybridMultilevel"/>
    <w:tmpl w:val="18C457BC"/>
    <w:lvl w:ilvl="0" w:tplc="DE6A0A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B"/>
    <w:rsid w:val="000602F6"/>
    <w:rsid w:val="0016082B"/>
    <w:rsid w:val="00200328"/>
    <w:rsid w:val="00224DF4"/>
    <w:rsid w:val="00283534"/>
    <w:rsid w:val="002B2D3D"/>
    <w:rsid w:val="004672A4"/>
    <w:rsid w:val="005865EB"/>
    <w:rsid w:val="00593CFE"/>
    <w:rsid w:val="005D06EB"/>
    <w:rsid w:val="00641E57"/>
    <w:rsid w:val="00723184"/>
    <w:rsid w:val="008C6832"/>
    <w:rsid w:val="009A11FB"/>
    <w:rsid w:val="009A7C5B"/>
    <w:rsid w:val="00CC4F5B"/>
    <w:rsid w:val="00CE0EF0"/>
    <w:rsid w:val="00D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8DC7"/>
  <w15:chartTrackingRefBased/>
  <w15:docId w15:val="{97E0A5D5-78FA-684E-9CB7-6010610E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897</Words>
  <Characters>4823</Characters>
  <Application>Microsoft Office Word</Application>
  <DocSecurity>0</DocSecurity>
  <Lines>86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Uher</dc:creator>
  <cp:keywords/>
  <dc:description/>
  <cp:lastModifiedBy>Tomas Uher</cp:lastModifiedBy>
  <cp:revision>4</cp:revision>
  <dcterms:created xsi:type="dcterms:W3CDTF">2020-11-10T13:54:00Z</dcterms:created>
  <dcterms:modified xsi:type="dcterms:W3CDTF">2021-01-30T08:29:00Z</dcterms:modified>
</cp:coreProperties>
</file>